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1D294" w14:textId="6DF9DE26" w:rsidR="003567C1" w:rsidRPr="00551951" w:rsidRDefault="00AF4728" w:rsidP="003567C1">
      <w:pPr>
        <w:pStyle w:val="Corpsdetexte"/>
        <w:tabs>
          <w:tab w:val="left" w:pos="3402"/>
        </w:tabs>
        <w:jc w:val="left"/>
        <w:rPr>
          <w:rFonts w:ascii="Calibri" w:hAnsi="Calibri"/>
          <w:color w:val="004300"/>
          <w:sz w:val="40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1552" behindDoc="1" locked="0" layoutInCell="1" allowOverlap="1" wp14:anchorId="25CC37A4" wp14:editId="2F37C10C">
            <wp:simplePos x="0" y="0"/>
            <wp:positionH relativeFrom="column">
              <wp:posOffset>-800100</wp:posOffset>
            </wp:positionH>
            <wp:positionV relativeFrom="paragraph">
              <wp:posOffset>-457200</wp:posOffset>
            </wp:positionV>
            <wp:extent cx="7320393" cy="10360448"/>
            <wp:effectExtent l="0" t="0" r="0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 tete CVE 2015 Def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0393" cy="10360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7C1">
        <w:rPr>
          <w:rFonts w:ascii="Calibri" w:hAnsi="Calibri"/>
          <w:color w:val="004300"/>
          <w:sz w:val="40"/>
        </w:rPr>
        <w:tab/>
      </w:r>
      <w:r w:rsidR="003567C1" w:rsidRPr="00551951">
        <w:rPr>
          <w:rFonts w:ascii="Calibri" w:hAnsi="Calibri"/>
          <w:color w:val="004300"/>
          <w:sz w:val="40"/>
        </w:rPr>
        <w:t xml:space="preserve">Le disque vert </w:t>
      </w:r>
      <w:r w:rsidR="003567C1">
        <w:rPr>
          <w:rFonts w:ascii="Calibri" w:hAnsi="Calibri"/>
          <w:color w:val="004300"/>
          <w:sz w:val="40"/>
        </w:rPr>
        <w:t>européen</w:t>
      </w:r>
    </w:p>
    <w:p w14:paraId="53D8525A" w14:textId="77777777" w:rsidR="003567C1" w:rsidRPr="00551951" w:rsidRDefault="003567C1" w:rsidP="003567C1">
      <w:pPr>
        <w:pStyle w:val="Corpsdetexte"/>
        <w:pBdr>
          <w:bottom w:val="single" w:sz="4" w:space="1" w:color="auto"/>
        </w:pBdr>
        <w:ind w:left="3420"/>
        <w:jc w:val="left"/>
        <w:rPr>
          <w:rFonts w:ascii="Calibri" w:hAnsi="Calibri"/>
          <w:i/>
          <w:iCs/>
          <w:color w:val="004300"/>
          <w:sz w:val="32"/>
          <w:szCs w:val="32"/>
        </w:rPr>
      </w:pPr>
      <w:r w:rsidRPr="00551951">
        <w:rPr>
          <w:rFonts w:ascii="Calibri" w:hAnsi="Calibri"/>
          <w:i/>
          <w:iCs/>
          <w:color w:val="004300"/>
          <w:sz w:val="32"/>
          <w:szCs w:val="32"/>
        </w:rPr>
        <w:t>L’engagement des collectivités territoriales pour les voitures écologiques</w:t>
      </w:r>
    </w:p>
    <w:p w14:paraId="3304C0CB" w14:textId="176D987F" w:rsidR="00B667E8" w:rsidRDefault="003567C1" w:rsidP="00B667E8">
      <w:pPr>
        <w:pStyle w:val="Corpsdetexte"/>
        <w:ind w:left="3420"/>
        <w:jc w:val="left"/>
        <w:rPr>
          <w:rFonts w:ascii="Calibri" w:hAnsi="Calibri"/>
          <w:color w:val="004300"/>
          <w:sz w:val="4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D5A12CC" wp14:editId="748BB122">
            <wp:simplePos x="0" y="0"/>
            <wp:positionH relativeFrom="column">
              <wp:posOffset>3886200</wp:posOffset>
            </wp:positionH>
            <wp:positionV relativeFrom="paragraph">
              <wp:posOffset>203200</wp:posOffset>
            </wp:positionV>
            <wp:extent cx="2057400" cy="2057400"/>
            <wp:effectExtent l="0" t="0" r="0" b="0"/>
            <wp:wrapNone/>
            <wp:docPr id="14" name="Image 14" descr="Macaron v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aron ve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4F3C0" w14:textId="0DEA6770" w:rsidR="00B667E8" w:rsidRDefault="00B667E8" w:rsidP="00B667E8">
      <w:pPr>
        <w:pStyle w:val="Corpsdetexte"/>
        <w:ind w:left="3420"/>
        <w:jc w:val="left"/>
        <w:rPr>
          <w:rFonts w:ascii="Calibri" w:hAnsi="Calibri"/>
          <w:color w:val="004300"/>
          <w:sz w:val="40"/>
        </w:rPr>
      </w:pPr>
    </w:p>
    <w:p w14:paraId="33E7FBF2" w14:textId="748EE4D6" w:rsidR="00B667E8" w:rsidRDefault="002C0FAF" w:rsidP="00B667E8">
      <w:pPr>
        <w:pStyle w:val="Corpsdetexte"/>
        <w:ind w:left="3420"/>
        <w:jc w:val="left"/>
        <w:rPr>
          <w:rFonts w:ascii="Calibri" w:hAnsi="Calibri"/>
          <w:color w:val="004300"/>
          <w:sz w:val="40"/>
        </w:rPr>
      </w:pPr>
      <w:r>
        <w:rPr>
          <w:rFonts w:ascii="Calibri" w:hAnsi="Calibri"/>
          <w:noProof/>
          <w:color w:val="004300"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141FF1" wp14:editId="28EDEBF1">
                <wp:simplePos x="0" y="0"/>
                <wp:positionH relativeFrom="column">
                  <wp:posOffset>-114300</wp:posOffset>
                </wp:positionH>
                <wp:positionV relativeFrom="paragraph">
                  <wp:posOffset>40640</wp:posOffset>
                </wp:positionV>
                <wp:extent cx="3429000" cy="11430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25940" w14:textId="4F5AD836" w:rsidR="00AF4728" w:rsidRPr="00B667E8" w:rsidRDefault="00AF4728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 w:rsidRPr="00B667E8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Macaron vert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renseigné du numéro d’immatriculation </w:t>
                            </w:r>
                            <w:r w:rsidRPr="00B667E8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à apposer der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rière le pare-brise du véhicule</w:t>
                            </w:r>
                            <w:r w:rsidRPr="00B667E8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 écologique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8.95pt;margin-top:3.2pt;width:270pt;height:9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" filled="f" stroked="f">
                <v:textbox>
                  <w:txbxContent>
                    <w:p w14:paraId="49425940" w14:textId="4F5AD836" w:rsidR="003567C1" w:rsidRPr="00B667E8" w:rsidRDefault="003567C1">
                      <w:pP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 w:rsidRPr="00B667E8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Macaron vert </w:t>
                      </w: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renseigné du numéro d’immatriculation </w:t>
                      </w:r>
                      <w:r w:rsidRPr="00B667E8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à apposer der</w:t>
                      </w: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rière le pare-brise du véhicule</w:t>
                      </w:r>
                      <w:r w:rsidRPr="00B667E8"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 xml:space="preserve"> écologique</w:t>
                      </w:r>
                    </w:p>
                  </w:txbxContent>
                </v:textbox>
              </v:shape>
            </w:pict>
          </mc:Fallback>
        </mc:AlternateContent>
      </w:r>
    </w:p>
    <w:p w14:paraId="65B93BAB" w14:textId="108C061E" w:rsidR="00B667E8" w:rsidRDefault="00B667E8" w:rsidP="00B667E8">
      <w:pPr>
        <w:pStyle w:val="Corpsdetexte"/>
        <w:ind w:left="3420"/>
        <w:jc w:val="left"/>
        <w:rPr>
          <w:rFonts w:ascii="Calibri" w:hAnsi="Calibri"/>
          <w:color w:val="004300"/>
          <w:sz w:val="40"/>
        </w:rPr>
      </w:pPr>
    </w:p>
    <w:p w14:paraId="0E32F746" w14:textId="38846BB3" w:rsidR="00B667E8" w:rsidRDefault="00B667E8" w:rsidP="00B667E8">
      <w:pPr>
        <w:pStyle w:val="Corpsdetexte"/>
        <w:ind w:left="3420"/>
        <w:jc w:val="left"/>
        <w:rPr>
          <w:rFonts w:ascii="Calibri" w:hAnsi="Calibri"/>
          <w:color w:val="004300"/>
          <w:sz w:val="40"/>
        </w:rPr>
      </w:pPr>
    </w:p>
    <w:p w14:paraId="0FA875F8" w14:textId="519C91C9" w:rsidR="004B05A0" w:rsidRPr="00551951" w:rsidRDefault="002C0FAF" w:rsidP="00B667E8">
      <w:pPr>
        <w:pStyle w:val="Corpsdetexte"/>
        <w:jc w:val="both"/>
        <w:rPr>
          <w:rFonts w:ascii="Calibri" w:hAnsi="Calibri"/>
          <w:i/>
          <w:color w:val="00430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39D08769" wp14:editId="28EA7C47">
            <wp:simplePos x="0" y="0"/>
            <wp:positionH relativeFrom="column">
              <wp:posOffset>0</wp:posOffset>
            </wp:positionH>
            <wp:positionV relativeFrom="paragraph">
              <wp:posOffset>3623945</wp:posOffset>
            </wp:positionV>
            <wp:extent cx="2628900" cy="2628900"/>
            <wp:effectExtent l="0" t="0" r="12700" b="12700"/>
            <wp:wrapNone/>
            <wp:docPr id="15" name="Image 15" descr="disque vert europeen Ver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isque vert europeen Vers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44E634A" wp14:editId="7E91A69B">
            <wp:simplePos x="0" y="0"/>
            <wp:positionH relativeFrom="column">
              <wp:posOffset>0</wp:posOffset>
            </wp:positionH>
            <wp:positionV relativeFrom="paragraph">
              <wp:posOffset>481965</wp:posOffset>
            </wp:positionV>
            <wp:extent cx="2628900" cy="2628900"/>
            <wp:effectExtent l="0" t="0" r="12700" b="12700"/>
            <wp:wrapNone/>
            <wp:docPr id="13" name="Image 13" descr="disque vert europeen Recto avec 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isque vert europeen Recto avec h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8B4">
        <w:rPr>
          <w:rFonts w:ascii="Calibri" w:hAnsi="Calibri"/>
          <w:noProof/>
          <w:color w:val="004300"/>
          <w:sz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8D0AA7" wp14:editId="04690E46">
                <wp:simplePos x="0" y="0"/>
                <wp:positionH relativeFrom="column">
                  <wp:posOffset>3200400</wp:posOffset>
                </wp:positionH>
                <wp:positionV relativeFrom="paragraph">
                  <wp:posOffset>4524375</wp:posOffset>
                </wp:positionV>
                <wp:extent cx="3200400" cy="11430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FAC0C" w14:textId="58FBC191" w:rsidR="00AF4728" w:rsidRPr="00A518B4" w:rsidRDefault="00AF4728" w:rsidP="00A518B4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  <w:t>Disque vert européen verso</w:t>
                            </w:r>
                          </w:p>
                          <w:p w14:paraId="7868032D" w14:textId="123339FD" w:rsidR="00AF4728" w:rsidRPr="00A518B4" w:rsidRDefault="00AF4728" w:rsidP="00A518B4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  <w:t>Valorisant le logo de la collectivité, reprenant le visuel développé auprès de 8 collectivités pilotes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" o:spid="_x0000_s1027" type="#_x0000_t202" style="position:absolute;left:0;text-align:left;margin-left:252pt;margin-top:356.25pt;width:252pt;height:90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" filled="f" stroked="f">
                <v:textbox>
                  <w:txbxContent>
                    <w:p w14:paraId="12AFAC0C" w14:textId="58FBC191" w:rsidR="003567C1" w:rsidRPr="00A518B4" w:rsidRDefault="003567C1" w:rsidP="00A518B4">
                      <w:pPr>
                        <w:jc w:val="both"/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  <w:t>Disque vert européen verso</w:t>
                      </w:r>
                    </w:p>
                    <w:p w14:paraId="7868032D" w14:textId="123339FD" w:rsidR="003567C1" w:rsidRPr="00A518B4" w:rsidRDefault="003567C1" w:rsidP="00A518B4">
                      <w:pPr>
                        <w:jc w:val="both"/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  <w:t>Valorisant le logo de la collectivité, reprenant le visuel développé auprès de 8 collectivités pilotes</w:t>
                      </w:r>
                    </w:p>
                  </w:txbxContent>
                </v:textbox>
              </v:shape>
            </w:pict>
          </mc:Fallback>
        </mc:AlternateContent>
      </w:r>
      <w:r w:rsidR="00A518B4">
        <w:rPr>
          <w:rFonts w:ascii="Calibri" w:hAnsi="Calibri"/>
          <w:noProof/>
          <w:color w:val="004300"/>
          <w:sz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7735A7" wp14:editId="6F1E2728">
                <wp:simplePos x="0" y="0"/>
                <wp:positionH relativeFrom="column">
                  <wp:posOffset>3200400</wp:posOffset>
                </wp:positionH>
                <wp:positionV relativeFrom="paragraph">
                  <wp:posOffset>1323975</wp:posOffset>
                </wp:positionV>
                <wp:extent cx="3200400" cy="11430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6CD1F" w14:textId="6F3A662C" w:rsidR="00AF4728" w:rsidRPr="00A518B4" w:rsidRDefault="00AF4728" w:rsidP="00A518B4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</w:pPr>
                            <w:r w:rsidRPr="00A518B4"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  <w:t>Disque vert européen recto</w:t>
                            </w:r>
                          </w:p>
                          <w:p w14:paraId="60927FB6" w14:textId="716F8189" w:rsidR="00AF4728" w:rsidRPr="00A518B4" w:rsidRDefault="00AF4728" w:rsidP="00A518B4">
                            <w:pPr>
                              <w:jc w:val="both"/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</w:pPr>
                            <w:r w:rsidRPr="00A518B4">
                              <w:rPr>
                                <w:rFonts w:asciiTheme="majorHAnsi" w:hAnsiTheme="majorHAnsi"/>
                                <w:b/>
                                <w:sz w:val="30"/>
                                <w:szCs w:val="30"/>
                              </w:rPr>
                              <w:t>répondant aux nouvelles normes du décret n° 2007-1503 sur les dispositifs de contrôle du stationnement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" o:spid="_x0000_s1028" type="#_x0000_t202" style="position:absolute;left:0;text-align:left;margin-left:252pt;margin-top:104.25pt;width:252pt;height:90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" filled="f" stroked="f">
                <v:textbox>
                  <w:txbxContent>
                    <w:p w14:paraId="6B06CD1F" w14:textId="6F3A662C" w:rsidR="003567C1" w:rsidRPr="00A518B4" w:rsidRDefault="003567C1" w:rsidP="00A518B4">
                      <w:pPr>
                        <w:jc w:val="both"/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</w:pPr>
                      <w:r w:rsidRPr="00A518B4"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  <w:t>Disque vert européen recto</w:t>
                      </w:r>
                    </w:p>
                    <w:p w14:paraId="60927FB6" w14:textId="716F8189" w:rsidR="003567C1" w:rsidRPr="00A518B4" w:rsidRDefault="003567C1" w:rsidP="00A518B4">
                      <w:pPr>
                        <w:jc w:val="both"/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</w:pPr>
                      <w:proofErr w:type="gramStart"/>
                      <w:r w:rsidRPr="00A518B4"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  <w:t>répondant</w:t>
                      </w:r>
                      <w:proofErr w:type="gramEnd"/>
                      <w:r w:rsidRPr="00A518B4">
                        <w:rPr>
                          <w:rFonts w:asciiTheme="majorHAnsi" w:hAnsiTheme="majorHAnsi"/>
                          <w:b/>
                          <w:sz w:val="30"/>
                          <w:szCs w:val="30"/>
                        </w:rPr>
                        <w:t xml:space="preserve"> aux nouvelles normes du décret n° 2007-1503 sur les dispositifs de contrôle du stationnement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05A0" w:rsidRPr="00551951" w:rsidSect="00552F69">
      <w:pgSz w:w="11906" w:h="16838"/>
      <w:pgMar w:top="851" w:right="141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6D403" w14:textId="77777777" w:rsidR="00AF4728" w:rsidRDefault="00AF4728">
      <w:r>
        <w:separator/>
      </w:r>
    </w:p>
  </w:endnote>
  <w:endnote w:type="continuationSeparator" w:id="0">
    <w:p w14:paraId="5B0E7EBD" w14:textId="77777777" w:rsidR="00AF4728" w:rsidRDefault="00AF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B2C6D" w14:textId="77777777" w:rsidR="00AF4728" w:rsidRDefault="00AF4728">
      <w:r>
        <w:separator/>
      </w:r>
    </w:p>
  </w:footnote>
  <w:footnote w:type="continuationSeparator" w:id="0">
    <w:p w14:paraId="7B718E4F" w14:textId="77777777" w:rsidR="00AF4728" w:rsidRDefault="00AF4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CBD"/>
    <w:multiLevelType w:val="hybridMultilevel"/>
    <w:tmpl w:val="7102D942"/>
    <w:lvl w:ilvl="0" w:tplc="06F0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BC06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86DD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5441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005B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8E57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0F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7ACE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44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550C4"/>
    <w:multiLevelType w:val="hybridMultilevel"/>
    <w:tmpl w:val="63D09484"/>
    <w:lvl w:ilvl="0" w:tplc="6C66E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8861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2C61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446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420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841C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EED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A76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0E5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D0"/>
    <w:rsid w:val="000B5F9E"/>
    <w:rsid w:val="001A774E"/>
    <w:rsid w:val="002C0FAF"/>
    <w:rsid w:val="00324BB9"/>
    <w:rsid w:val="003567C1"/>
    <w:rsid w:val="00446E50"/>
    <w:rsid w:val="004B05A0"/>
    <w:rsid w:val="00551951"/>
    <w:rsid w:val="00552F69"/>
    <w:rsid w:val="006008EE"/>
    <w:rsid w:val="00994FD4"/>
    <w:rsid w:val="00A06651"/>
    <w:rsid w:val="00A518B4"/>
    <w:rsid w:val="00A64201"/>
    <w:rsid w:val="00AF4728"/>
    <w:rsid w:val="00B179AA"/>
    <w:rsid w:val="00B667E8"/>
    <w:rsid w:val="00B908D0"/>
    <w:rsid w:val="00BE7E6C"/>
    <w:rsid w:val="00C11179"/>
    <w:rsid w:val="00C5324A"/>
    <w:rsid w:val="00FE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FFF65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eastAsia="Times" w:hAnsi="Times"/>
      <w:sz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i/>
      <w:color w:val="008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rFonts w:ascii="Arial" w:hAnsi="Arial"/>
      <w:b/>
      <w:color w:val="008000"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eastAsia="Times" w:hAnsi="Times"/>
      <w:sz w:val="24"/>
    </w:rPr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i/>
      <w:color w:val="008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rFonts w:ascii="Arial" w:hAnsi="Arial"/>
      <w:b/>
      <w:color w:val="008000"/>
      <w:sz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gif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17</Words>
  <Characters>96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disque vert : un concept de bon sens pour l’écologie dans la ville</vt:lpstr>
    </vt:vector>
  </TitlesOfParts>
  <Company/>
  <LinksUpToDate>false</LinksUpToDate>
  <CharactersWithSpaces>112</CharactersWithSpaces>
  <SharedDoc>false</SharedDoc>
  <HLinks>
    <vt:vector size="12" baseType="variant">
      <vt:variant>
        <vt:i4>5701677</vt:i4>
      </vt:variant>
      <vt:variant>
        <vt:i4>-1</vt:i4>
      </vt:variant>
      <vt:variant>
        <vt:i4>1035</vt:i4>
      </vt:variant>
      <vt:variant>
        <vt:i4>1</vt:i4>
      </vt:variant>
      <vt:variant>
        <vt:lpwstr>Disque Vert [800x600]</vt:lpwstr>
      </vt:variant>
      <vt:variant>
        <vt:lpwstr/>
      </vt:variant>
      <vt:variant>
        <vt:i4>6815795</vt:i4>
      </vt:variant>
      <vt:variant>
        <vt:i4>-1</vt:i4>
      </vt:variant>
      <vt:variant>
        <vt:i4>1036</vt:i4>
      </vt:variant>
      <vt:variant>
        <vt:i4>1</vt:i4>
      </vt:variant>
      <vt:variant>
        <vt:lpwstr>EnTete CVE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disque vert : un concept de bon sens pour l’écologie dans la ville</dc:title>
  <dc:subject/>
  <dc:creator>a</dc:creator>
  <cp:keywords/>
  <dc:description/>
  <cp:lastModifiedBy>Guillaume METIVIER</cp:lastModifiedBy>
  <cp:revision>5</cp:revision>
  <cp:lastPrinted>2015-02-10T11:12:00Z</cp:lastPrinted>
  <dcterms:created xsi:type="dcterms:W3CDTF">2011-09-23T06:58:00Z</dcterms:created>
  <dcterms:modified xsi:type="dcterms:W3CDTF">2015-02-10T17:17:00Z</dcterms:modified>
</cp:coreProperties>
</file>